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.2pt;height:35.4pt;visibility:visible">
            <v:imagedata r:id="rId7" o:title="image002"/>
          </v:shape>
        </w:pict>
      </w:r>
    </w:p>
    <w:p>
      <w:pPr>
        <w:spacing w:after="0" w:line="240" w:lineRule="auto"/>
        <w:rPr>
          <w:rFonts w:cs="Calibri"/>
          <w:b/>
          <w:sz w:val="12"/>
          <w:szCs w:val="12"/>
        </w:rPr>
      </w:pPr>
    </w:p>
    <w:p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>
      <w:pPr>
        <w:spacing w:before="6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Direction générale des personnels de l’enseignement</w:t>
      </w:r>
    </w:p>
    <w:p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Artistique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>
        <w:tc>
          <w:tcPr>
            <w:tcW w:w="1020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Accident hors service </w:t>
            </w:r>
          </w:p>
          <w:p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(engageant la responsabilité d’un tiers)</w:t>
            </w:r>
          </w:p>
          <w:p>
            <w:pPr>
              <w:spacing w:before="60" w:after="0" w:line="240" w:lineRule="auto"/>
              <w:jc w:val="center"/>
              <w:rPr>
                <w:b/>
                <w:smallCaps/>
                <w:sz w:val="32"/>
                <w:szCs w:val="32"/>
              </w:rPr>
            </w:pPr>
            <w:r>
              <w:rPr>
                <w:b/>
                <w:smallCaps/>
                <w:sz w:val="32"/>
                <w:szCs w:val="32"/>
              </w:rPr>
              <w:t>Formulaire A : Déclaration</w:t>
            </w:r>
          </w:p>
        </w:tc>
      </w:tr>
    </w:tbl>
    <w:p>
      <w:pPr>
        <w:tabs>
          <w:tab w:val="left" w:pos="1134"/>
        </w:tabs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École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dont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relève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la victime :</w:t>
      </w:r>
    </w:p>
    <w:p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Dénomination : …………………………………………………………………………………………………………………………………………………………………</w:t>
      </w:r>
    </w:p>
    <w:p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tbl>
      <w:tblPr>
        <w:tblW w:w="0" w:type="auto"/>
        <w:tblInd w:w="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7"/>
        <w:gridCol w:w="6747"/>
      </w:tblGrid>
      <w:t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numPr>
                <w:ilvl w:val="0"/>
                <w:numId w:val="4"/>
              </w:numPr>
              <w:spacing w:after="120" w:line="240" w:lineRule="auto"/>
              <w:ind w:left="199" w:right="34" w:hanging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l’école ECOT :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8"/>
              <w:gridCol w:w="318"/>
              <w:gridCol w:w="318"/>
              <w:gridCol w:w="318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5</w:t>
                  </w:r>
                  <w:bookmarkStart w:id="0" w:name="_GoBack"/>
                  <w:bookmarkEnd w:id="0"/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</w:p>
    <w:p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Chef de la victime (directeur(trice) ou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délégué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du P.O.) :</w:t>
      </w:r>
    </w:p>
    <w:p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NOM, prénom et qualité : …………………………………………………………………………………………………………………………………………………</w:t>
      </w:r>
    </w:p>
    <w:p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Victime :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……………………………………………………………………………………………………………………………………………………………..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Fonction : …………………………………………………………………………………………………………………………………………………………………………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matricule enseignant : ……………………………………………………………………………………………………………………………………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 et date de naissance : ………………………………………………………………………………………………………………………………………………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Tél. ou GSM : …………………………………………………………………………………………………………………………………………………………………….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Accident :</w:t>
      </w:r>
    </w:p>
    <w:p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 : …………………………………………………………………………………………………………………………………………………………………………………</w:t>
      </w:r>
    </w:p>
    <w:p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Date et heure : ………………………………………………………………………………………………………………………………………………………………….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Description (circonstances, faits) : ..…………………………………………………………………………………………………………………………………..</w:t>
      </w:r>
      <w:r>
        <w:rPr>
          <w:rFonts w:eastAsia="Times New Roman" w:cs="Calibri"/>
          <w:sz w:val="20"/>
          <w:szCs w:val="20"/>
          <w:lang w:val="fr-FR" w:eastAsia="fr-FR"/>
        </w:rPr>
        <w:br/>
        <w:t>……………………………………………………………………………………………………………………………………………………………………………………….</w:t>
      </w:r>
    </w:p>
    <w:p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Coordonnées des éventuels témoins de l’accident : ………………………………………………………………………………………………………….</w:t>
      </w:r>
    </w:p>
    <w:p>
      <w:pPr>
        <w:spacing w:after="0" w:line="240" w:lineRule="auto"/>
        <w:ind w:left="709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Tiers responsable :   </w:t>
      </w:r>
    </w:p>
    <w:p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 …………………………………………………………………………………………………………………………………………………………….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p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Compagnie d’assurance : 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police : ……………………………………………………………………………………………………………………………………………………………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Procès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-verbal :</w:t>
      </w:r>
    </w:p>
    <w:p>
      <w:pPr>
        <w:numPr>
          <w:ilvl w:val="0"/>
          <w:numId w:val="9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Existence d’un P.V. n° : ……………………………………………………………………………………………………………………………………………………..</w:t>
      </w:r>
    </w:p>
    <w:p>
      <w:pPr>
        <w:numPr>
          <w:ilvl w:val="0"/>
          <w:numId w:val="9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Autorité ayant dressé le P.V. (nom et adresse) : ……………………………………………………………………………………………………………….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Absence de la victime :</w:t>
      </w:r>
    </w:p>
    <w:p>
      <w:pPr>
        <w:numPr>
          <w:ilvl w:val="0"/>
          <w:numId w:val="10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Durée : ………………………………………………………………………………………………………………………………………………………………………………</w:t>
      </w:r>
    </w:p>
    <w:p>
      <w:pPr>
        <w:numPr>
          <w:ilvl w:val="0"/>
          <w:numId w:val="10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Remplacement du  _ _  / _ _ / _ _ _ _  au    _ _  / _ _ / _ _ _ _  </w:t>
      </w:r>
    </w:p>
    <w:p>
      <w:pPr>
        <w:spacing w:after="0" w:line="240" w:lineRule="auto"/>
        <w:ind w:left="851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par (NOM et prénom du (de la) remplaçant(e)) : …………………………………………………………………………………………………………… Numéro de matricule enseignant : ………………………………………………………………………………………………………………………………..</w:t>
      </w:r>
    </w:p>
    <w:p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br w:type="page"/>
      </w:r>
    </w:p>
    <w:p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</w:p>
    <w:p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</w:p>
    <w:p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Déclaration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tardive :</w:t>
      </w:r>
    </w:p>
    <w:p>
      <w:pPr>
        <w:numPr>
          <w:ilvl w:val="0"/>
          <w:numId w:val="11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Motif obligatoire : …………………………………………………………………………………………………………………………………………………………….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……………………………………………………………………………………………………………………………………………………………………………………….</w:t>
      </w:r>
    </w:p>
    <w:p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Recours subrogatoire</w:t>
      </w:r>
      <w:r>
        <w:rPr>
          <w:rFonts w:eastAsia="Times New Roman" w:cs="Calibri"/>
          <w:b/>
          <w:sz w:val="20"/>
          <w:szCs w:val="20"/>
          <w:lang w:val="fr-FR" w:eastAsia="fr-FR"/>
        </w:rPr>
        <w:t xml:space="preserve"> (formulaire B)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déclaration.</w:t>
      </w:r>
    </w:p>
    <w:p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Copies des certificats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 xml:space="preserve">médicaux </w:t>
      </w:r>
      <w:r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ou à envoyer au fur et à mesure de l’évolution de l’état de santé de la victime.</w:t>
      </w:r>
    </w:p>
    <w:p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3529"/>
        <w:gridCol w:w="3501"/>
        <w:gridCol w:w="3510"/>
      </w:tblGrid>
      <w:tr>
        <w:trPr>
          <w:trHeight w:val="1909"/>
        </w:trPr>
        <w:tc>
          <w:tcPr>
            <w:tcW w:w="3535" w:type="dxa"/>
            <w:shd w:val="clear" w:color="auto" w:fill="E7E6E6"/>
          </w:tcPr>
          <w:p>
            <w:pPr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Fait à …………………………………………………..</w:t>
            </w:r>
          </w:p>
          <w:p>
            <w:pPr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Date : _ _  / _ _  / _ _ _ _</w:t>
            </w:r>
          </w:p>
        </w:tc>
        <w:tc>
          <w:tcPr>
            <w:tcW w:w="3535" w:type="dxa"/>
            <w:shd w:val="clear" w:color="auto" w:fill="E7E6E6"/>
          </w:tcPr>
          <w:p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La victime,</w:t>
            </w:r>
          </w:p>
        </w:tc>
        <w:tc>
          <w:tcPr>
            <w:tcW w:w="3536" w:type="dxa"/>
            <w:shd w:val="clear" w:color="auto" w:fill="E7E6E6"/>
          </w:tcPr>
          <w:p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Le(La) directeur(trice) ou le</w:t>
            </w:r>
          </w:p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délégué du Pouvoir organisateur </w:t>
            </w:r>
          </w:p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dont la victime relève,</w:t>
            </w:r>
          </w:p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>
      <w:pPr>
        <w:rPr>
          <w:rFonts w:eastAsia="Times New Roman" w:cs="Calibri"/>
          <w:sz w:val="20"/>
          <w:szCs w:val="20"/>
          <w:lang w:val="fr-FR" w:eastAsia="fr-FR"/>
        </w:rPr>
      </w:pPr>
    </w:p>
    <w:sectPr>
      <w:footerReference w:type="default" r:id="rId8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20"/>
        <w:szCs w:val="20"/>
      </w:rPr>
      <w:t>Annexe 38 – ESAHR – AS 2022-2023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A81313"/>
    <w:multiLevelType w:val="hybridMultilevel"/>
    <w:tmpl w:val="F1F6341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34B5AB6"/>
    <w:multiLevelType w:val="hybridMultilevel"/>
    <w:tmpl w:val="A00EB92E"/>
    <w:lvl w:ilvl="0" w:tplc="08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F4F37E3"/>
    <w:multiLevelType w:val="hybridMultilevel"/>
    <w:tmpl w:val="751A093E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5E96B1A"/>
    <w:multiLevelType w:val="hybridMultilevel"/>
    <w:tmpl w:val="1E423ED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0F0235"/>
    <w:multiLevelType w:val="hybridMultilevel"/>
    <w:tmpl w:val="CEFAE220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0E657C3"/>
    <w:multiLevelType w:val="hybridMultilevel"/>
    <w:tmpl w:val="2BC0CBEA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53CD321C"/>
    <w:multiLevelType w:val="hybridMultilevel"/>
    <w:tmpl w:val="1304F03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55992456"/>
    <w:multiLevelType w:val="hybridMultilevel"/>
    <w:tmpl w:val="5DA2ABF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8C231D8"/>
    <w:multiLevelType w:val="hybridMultilevel"/>
    <w:tmpl w:val="B7F00C56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7794150-B902-45D7-AC8E-D130C7D27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2</cp:revision>
  <cp:lastPrinted>2019-04-17T11:47:00Z</cp:lastPrinted>
  <dcterms:created xsi:type="dcterms:W3CDTF">2022-05-10T13:57:00Z</dcterms:created>
  <dcterms:modified xsi:type="dcterms:W3CDTF">2022-05-10T13:57:00Z</dcterms:modified>
</cp:coreProperties>
</file>